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AF19" w14:textId="77777777" w:rsidR="00573D20" w:rsidRDefault="00573D20" w:rsidP="00573D20">
      <w:pPr>
        <w:spacing w:after="0" w:line="276" w:lineRule="auto"/>
        <w:jc w:val="center"/>
        <w:rPr>
          <w:rFonts w:ascii="Nunito" w:eastAsia="Nunito" w:hAnsi="Nunito" w:cs="Nunito"/>
          <w:u w:val="single"/>
        </w:rPr>
      </w:pPr>
      <w:r>
        <w:rPr>
          <w:rFonts w:ascii="Nunito" w:eastAsia="Nunito" w:hAnsi="Nunito" w:cs="Nunito"/>
          <w:b/>
        </w:rPr>
        <w:t>THE PSAANS LEADERSHIP DEVELOPMENT GRANT</w:t>
      </w:r>
    </w:p>
    <w:p w14:paraId="6D1507A7" w14:textId="77CCC11B" w:rsidR="00573D20" w:rsidRDefault="00573D20" w:rsidP="00573D20">
      <w:pPr>
        <w:spacing w:after="0" w:line="276" w:lineRule="auto"/>
        <w:jc w:val="center"/>
        <w:rPr>
          <w:rFonts w:ascii="Nunito" w:eastAsia="Nunito" w:hAnsi="Nunito" w:cs="Nunito"/>
        </w:rPr>
      </w:pPr>
      <w:r>
        <w:rPr>
          <w:rFonts w:ascii="Nunito" w:eastAsia="Nunito" w:hAnsi="Nunito" w:cs="Nunito"/>
        </w:rPr>
        <w:t>APPLICATION - 202</w:t>
      </w:r>
      <w:r w:rsidR="00717E9E">
        <w:rPr>
          <w:rFonts w:ascii="Nunito" w:eastAsia="Nunito" w:hAnsi="Nunito" w:cs="Nunito"/>
        </w:rPr>
        <w:t>3</w:t>
      </w:r>
      <w:r>
        <w:rPr>
          <w:rFonts w:ascii="Nunito" w:eastAsia="Nunito" w:hAnsi="Nunito" w:cs="Nunito"/>
        </w:rPr>
        <w:t>-202</w:t>
      </w:r>
      <w:r w:rsidR="00717E9E">
        <w:rPr>
          <w:rFonts w:ascii="Nunito" w:eastAsia="Nunito" w:hAnsi="Nunito" w:cs="Nunito"/>
        </w:rPr>
        <w:t>4</w:t>
      </w:r>
    </w:p>
    <w:p w14:paraId="5AD38D00" w14:textId="77777777" w:rsidR="00573D20" w:rsidRDefault="00573D20" w:rsidP="00573D20">
      <w:pPr>
        <w:spacing w:after="0" w:line="276" w:lineRule="auto"/>
        <w:jc w:val="both"/>
        <w:rPr>
          <w:rFonts w:ascii="Nunito" w:eastAsia="Nunito" w:hAnsi="Nunito" w:cs="Nunito"/>
        </w:rPr>
      </w:pPr>
    </w:p>
    <w:p w14:paraId="00D5123E" w14:textId="77777777" w:rsidR="00573D20" w:rsidRDefault="00573D20" w:rsidP="00573D20">
      <w:pPr>
        <w:spacing w:after="0" w:line="360" w:lineRule="auto"/>
        <w:jc w:val="both"/>
        <w:rPr>
          <w:rFonts w:ascii="Nunito" w:eastAsia="Nunito" w:hAnsi="Nunito" w:cs="Nunito"/>
        </w:rPr>
      </w:pPr>
      <w:r>
        <w:rPr>
          <w:rFonts w:ascii="Nunito" w:eastAsia="Nunito" w:hAnsi="Nunito" w:cs="Nunito"/>
          <w:b/>
        </w:rPr>
        <w:t>Step 1</w:t>
      </w:r>
      <w:r>
        <w:rPr>
          <w:rFonts w:ascii="Nunito" w:eastAsia="Nunito" w:hAnsi="Nunito" w:cs="Nunito"/>
        </w:rPr>
        <w:t>: Please Provide Your Personal Information</w:t>
      </w:r>
    </w:p>
    <w:p w14:paraId="092994D1" w14:textId="77777777" w:rsidR="00573D20" w:rsidRDefault="00573D20" w:rsidP="00573D20">
      <w:pPr>
        <w:spacing w:after="0" w:line="360" w:lineRule="auto"/>
        <w:jc w:val="both"/>
        <w:rPr>
          <w:rFonts w:ascii="Nunito" w:eastAsia="Nunito" w:hAnsi="Nunito" w:cs="Nunito"/>
        </w:rPr>
      </w:pPr>
      <w:r>
        <w:rPr>
          <w:rFonts w:ascii="Nunito" w:eastAsia="Nunito" w:hAnsi="Nunito" w:cs="Nunito"/>
        </w:rPr>
        <w:t>Name of Member: _______________________________________________________________</w:t>
      </w:r>
    </w:p>
    <w:p w14:paraId="1B3EC390" w14:textId="557436F5" w:rsidR="00573D20" w:rsidRDefault="00573D20" w:rsidP="00573D20">
      <w:pPr>
        <w:spacing w:after="0" w:line="360" w:lineRule="auto"/>
        <w:jc w:val="both"/>
        <w:rPr>
          <w:rFonts w:ascii="Nunito" w:eastAsia="Nunito" w:hAnsi="Nunito" w:cs="Nunito"/>
        </w:rPr>
      </w:pPr>
      <w:r>
        <w:rPr>
          <w:rFonts w:ascii="Nunito" w:eastAsia="Nunito" w:hAnsi="Nunito" w:cs="Nunito"/>
        </w:rPr>
        <w:t xml:space="preserve">Home Mailing </w:t>
      </w:r>
      <w:r w:rsidR="00632FA1">
        <w:rPr>
          <w:rFonts w:ascii="Nunito" w:eastAsia="Nunito" w:hAnsi="Nunito" w:cs="Nunito"/>
        </w:rPr>
        <w:t>Address: _</w:t>
      </w:r>
      <w:r>
        <w:rPr>
          <w:rFonts w:ascii="Nunito" w:eastAsia="Nunito" w:hAnsi="Nunito" w:cs="Nunito"/>
        </w:rPr>
        <w:t>__________________________________________________________</w:t>
      </w:r>
    </w:p>
    <w:p w14:paraId="51E11BAE" w14:textId="77777777" w:rsidR="00573D20" w:rsidRDefault="00573D20" w:rsidP="00573D20">
      <w:pPr>
        <w:spacing w:after="0" w:line="360" w:lineRule="auto"/>
        <w:jc w:val="both"/>
        <w:rPr>
          <w:rFonts w:ascii="Nunito" w:eastAsia="Nunito" w:hAnsi="Nunito" w:cs="Nunito"/>
        </w:rPr>
      </w:pPr>
      <w:r>
        <w:rPr>
          <w:rFonts w:ascii="Nunito" w:eastAsia="Nunito" w:hAnsi="Nunito" w:cs="Nunito"/>
        </w:rPr>
        <w:t>City: ___________________________________________________ Postal Code: ____________</w:t>
      </w:r>
    </w:p>
    <w:p w14:paraId="43EFB26C" w14:textId="77777777" w:rsidR="00573D20" w:rsidRDefault="00573D20" w:rsidP="00573D20">
      <w:pPr>
        <w:spacing w:after="0" w:line="360" w:lineRule="auto"/>
        <w:jc w:val="both"/>
        <w:rPr>
          <w:rFonts w:ascii="Nunito" w:eastAsia="Nunito" w:hAnsi="Nunito" w:cs="Nunito"/>
        </w:rPr>
      </w:pPr>
      <w:r>
        <w:rPr>
          <w:rFonts w:ascii="Nunito" w:eastAsia="Nunito" w:hAnsi="Nunito" w:cs="Nunito"/>
        </w:rPr>
        <w:t>Email: _________________________________________ Phone #: ________________________</w:t>
      </w:r>
    </w:p>
    <w:p w14:paraId="5D9CB10D" w14:textId="77777777" w:rsidR="00573D20" w:rsidRDefault="00573D20" w:rsidP="00573D20">
      <w:pPr>
        <w:spacing w:after="0" w:line="360" w:lineRule="auto"/>
        <w:jc w:val="both"/>
        <w:rPr>
          <w:rFonts w:ascii="Nunito" w:eastAsia="Nunito" w:hAnsi="Nunito" w:cs="Nunito"/>
        </w:rPr>
      </w:pPr>
      <w:r>
        <w:rPr>
          <w:rFonts w:ascii="Nunito" w:eastAsia="Nunito" w:hAnsi="Nunito" w:cs="Nunito"/>
        </w:rPr>
        <w:t>Position______________________________   Work Location____________________________</w:t>
      </w:r>
    </w:p>
    <w:p w14:paraId="5F411510" w14:textId="77777777" w:rsidR="00573D20" w:rsidRDefault="00573D20" w:rsidP="00573D20">
      <w:pPr>
        <w:spacing w:after="0" w:line="360" w:lineRule="auto"/>
        <w:jc w:val="both"/>
        <w:rPr>
          <w:rFonts w:ascii="Nunito" w:eastAsia="Nunito" w:hAnsi="Nunito" w:cs="Nunito"/>
        </w:rPr>
      </w:pPr>
      <w:r>
        <w:rPr>
          <w:rFonts w:ascii="Nunito" w:eastAsia="Nunito" w:hAnsi="Nunito" w:cs="Nunito"/>
        </w:rPr>
        <w:t>In which Region/CSAP________________________</w:t>
      </w:r>
    </w:p>
    <w:p w14:paraId="5ED202BE" w14:textId="77777777" w:rsidR="00573D20" w:rsidRDefault="00573D20" w:rsidP="00573D20">
      <w:pPr>
        <w:spacing w:after="0" w:line="240" w:lineRule="auto"/>
        <w:jc w:val="both"/>
        <w:rPr>
          <w:rFonts w:ascii="Nunito" w:eastAsia="Nunito" w:hAnsi="Nunito" w:cs="Nunito"/>
        </w:rPr>
      </w:pPr>
    </w:p>
    <w:p w14:paraId="39C01D7F" w14:textId="2F8CC0D1" w:rsidR="00573D20" w:rsidRDefault="00573D20" w:rsidP="00573D20">
      <w:pPr>
        <w:spacing w:after="0" w:line="276" w:lineRule="auto"/>
        <w:jc w:val="both"/>
        <w:rPr>
          <w:rFonts w:ascii="Nunito" w:eastAsia="Nunito" w:hAnsi="Nunito" w:cs="Nunito"/>
        </w:rPr>
      </w:pPr>
      <w:r>
        <w:rPr>
          <w:rFonts w:ascii="Nunito" w:eastAsia="Nunito" w:hAnsi="Nunito" w:cs="Nunito"/>
          <w:b/>
        </w:rPr>
        <w:t>Step 2</w:t>
      </w:r>
      <w:r>
        <w:rPr>
          <w:rFonts w:ascii="Nunito" w:eastAsia="Nunito" w:hAnsi="Nunito" w:cs="Nunito"/>
        </w:rPr>
        <w:t xml:space="preserve">: </w:t>
      </w:r>
      <w:r>
        <w:rPr>
          <w:rFonts w:ascii="Arial Unicode MS" w:eastAsia="Arial Unicode MS" w:hAnsi="Arial Unicode MS" w:cs="Arial Unicode MS"/>
        </w:rPr>
        <w:t xml:space="preserve">Are you applying for funding for a Professional Development Opportunity ☐ or a Collaborative Professionalism Opportunity </w:t>
      </w:r>
      <w:r w:rsidR="00632FA1">
        <w:rPr>
          <w:rFonts w:ascii="Segoe UI Symbol" w:eastAsia="Arial Unicode MS" w:hAnsi="Segoe UI Symbol" w:cs="Segoe UI Symbol"/>
        </w:rPr>
        <w:t>☐</w:t>
      </w:r>
      <w:r w:rsidR="00632FA1">
        <w:rPr>
          <w:rFonts w:ascii="Arial Unicode MS" w:eastAsia="Arial Unicode MS" w:hAnsi="Arial Unicode MS" w:cs="Arial Unicode MS"/>
        </w:rPr>
        <w:t>?</w:t>
      </w:r>
    </w:p>
    <w:p w14:paraId="1A386F40" w14:textId="77777777" w:rsidR="00573D20" w:rsidRDefault="00573D20" w:rsidP="00573D20">
      <w:pPr>
        <w:spacing w:after="0" w:line="276" w:lineRule="auto"/>
        <w:jc w:val="both"/>
        <w:rPr>
          <w:rFonts w:ascii="Nunito" w:eastAsia="Nunito" w:hAnsi="Nunito" w:cs="Nunito"/>
        </w:rPr>
      </w:pPr>
    </w:p>
    <w:p w14:paraId="0210A320" w14:textId="77777777" w:rsidR="00573D20" w:rsidRDefault="00573D20" w:rsidP="00573D20">
      <w:pPr>
        <w:spacing w:after="0" w:line="276" w:lineRule="auto"/>
        <w:jc w:val="both"/>
        <w:rPr>
          <w:rFonts w:ascii="Nunito" w:eastAsia="Nunito" w:hAnsi="Nunito" w:cs="Nunito"/>
        </w:rPr>
      </w:pPr>
      <w:r>
        <w:rPr>
          <w:rFonts w:ascii="Nunito" w:eastAsia="Nunito" w:hAnsi="Nunito" w:cs="Nunito"/>
          <w:b/>
        </w:rPr>
        <w:t>Step 3</w:t>
      </w:r>
      <w:r>
        <w:rPr>
          <w:rFonts w:ascii="Arial Unicode MS" w:eastAsia="Arial Unicode MS" w:hAnsi="Arial Unicode MS" w:cs="Arial Unicode MS"/>
        </w:rPr>
        <w:t>: Is your proposed Leadership Development Opportunity eligible for Article 60 funding in your RCE/CSAP?  Yes ☐ or No ☐. If yes, have you applied?  Yes ☐ or No ☐.</w:t>
      </w:r>
    </w:p>
    <w:p w14:paraId="534EB0EE" w14:textId="77777777" w:rsidR="00573D20" w:rsidRDefault="00573D20" w:rsidP="00573D20">
      <w:pPr>
        <w:spacing w:after="0" w:line="276" w:lineRule="auto"/>
        <w:jc w:val="both"/>
        <w:rPr>
          <w:rFonts w:ascii="Nunito" w:eastAsia="Nunito" w:hAnsi="Nunito" w:cs="Nunito"/>
        </w:rPr>
      </w:pPr>
    </w:p>
    <w:p w14:paraId="0CE67E0C" w14:textId="00479DAF" w:rsidR="00573D20" w:rsidRDefault="00573D20" w:rsidP="00573D20">
      <w:pPr>
        <w:spacing w:after="0" w:line="276" w:lineRule="auto"/>
        <w:jc w:val="both"/>
        <w:rPr>
          <w:rFonts w:ascii="Nunito" w:eastAsia="Nunito" w:hAnsi="Nunito" w:cs="Nunito"/>
        </w:rPr>
      </w:pPr>
      <w:r>
        <w:rPr>
          <w:rFonts w:ascii="Nunito" w:eastAsia="Nunito" w:hAnsi="Nunito" w:cs="Nunito"/>
          <w:b/>
        </w:rPr>
        <w:t>Step 4</w:t>
      </w:r>
      <w:r>
        <w:rPr>
          <w:rFonts w:ascii="Nunito" w:eastAsia="Nunito" w:hAnsi="Nunito" w:cs="Nunito"/>
        </w:rPr>
        <w:t xml:space="preserve">: Please provide a </w:t>
      </w:r>
      <w:r>
        <w:rPr>
          <w:rFonts w:ascii="Nunito" w:eastAsia="Nunito" w:hAnsi="Nunito" w:cs="Nunito"/>
          <w:u w:val="single"/>
        </w:rPr>
        <w:t>detailed description</w:t>
      </w:r>
      <w:r w:rsidR="00632FA1">
        <w:rPr>
          <w:rFonts w:ascii="Nunito" w:eastAsia="Nunito" w:hAnsi="Nunito" w:cs="Nunito"/>
          <w:u w:val="single"/>
        </w:rPr>
        <w:t xml:space="preserve"> below</w:t>
      </w:r>
      <w:r>
        <w:rPr>
          <w:rFonts w:ascii="Nunito" w:eastAsia="Nunito" w:hAnsi="Nunito" w:cs="Nunito"/>
        </w:rPr>
        <w:t xml:space="preserve"> of the Professional Development or Collaborative Professionalism opportunity, explaining how it relates to the guidelines for this fund. Include the date(s) and location(s) of the event and any other information that is relevant to this application. Include all cost details in an organized fashion, clearly indicating the total cost, other sources of funding, and the total grant requested (not to exceed $1,000 per member). Receipts will be required for all costs except meterage and meals, which will be reimbursed at the current government rates. (</w:t>
      </w:r>
      <w:r>
        <w:rPr>
          <w:rFonts w:ascii="Nunito" w:eastAsia="Nunito" w:hAnsi="Nunito" w:cs="Nunito"/>
          <w:color w:val="222222"/>
          <w:highlight w:val="white"/>
        </w:rPr>
        <w:t xml:space="preserve">Meterage </w:t>
      </w:r>
      <w:r w:rsidR="00632FA1">
        <w:rPr>
          <w:rFonts w:ascii="Nunito" w:eastAsia="Nunito" w:hAnsi="Nunito" w:cs="Nunito"/>
          <w:color w:val="222222"/>
          <w:highlight w:val="white"/>
        </w:rPr>
        <w:t>57.70</w:t>
      </w:r>
      <w:r>
        <w:rPr>
          <w:rFonts w:ascii="Nunito" w:eastAsia="Nunito" w:hAnsi="Nunito" w:cs="Nunito"/>
          <w:color w:val="222222"/>
          <w:highlight w:val="white"/>
        </w:rPr>
        <w:t xml:space="preserve"> cents per km/</w:t>
      </w:r>
      <w:r>
        <w:rPr>
          <w:rFonts w:ascii="Nunito" w:eastAsia="Nunito" w:hAnsi="Nunito" w:cs="Nunito"/>
          <w:color w:val="222222"/>
        </w:rPr>
        <w:t xml:space="preserve">Breakfast $8.00/Lunch $15.00/Supper $20.00). </w:t>
      </w:r>
      <w:r>
        <w:rPr>
          <w:rFonts w:ascii="Nunito" w:eastAsia="Nunito" w:hAnsi="Nunito" w:cs="Nunito"/>
        </w:rPr>
        <w:t>If you are collaborating with another PSAANS member, provide all the relevant details. Each member must apply separately but the applications will be considered together.</w:t>
      </w:r>
    </w:p>
    <w:p w14:paraId="2DDD5127" w14:textId="77777777" w:rsidR="00717E9E" w:rsidRDefault="00717E9E" w:rsidP="00573D20">
      <w:pPr>
        <w:spacing w:after="0" w:line="276" w:lineRule="auto"/>
        <w:jc w:val="both"/>
        <w:rPr>
          <w:rFonts w:ascii="Nunito" w:eastAsia="Nunito" w:hAnsi="Nunito" w:cs="Nunito"/>
        </w:rPr>
      </w:pPr>
    </w:p>
    <w:p w14:paraId="78B24BD5" w14:textId="219862A6" w:rsidR="00632FA1" w:rsidRPr="00717E9E" w:rsidRDefault="00632FA1" w:rsidP="00573D20">
      <w:pPr>
        <w:spacing w:after="0" w:line="276" w:lineRule="auto"/>
        <w:jc w:val="both"/>
        <w:rPr>
          <w:rFonts w:ascii="Nunito" w:eastAsia="Nunito" w:hAnsi="Nunito" w:cs="Nunito"/>
          <w:b/>
          <w:bCs/>
          <w:u w:val="single"/>
        </w:rPr>
      </w:pPr>
      <w:r w:rsidRPr="00717E9E">
        <w:rPr>
          <w:rFonts w:ascii="Nunito" w:eastAsia="Nunito" w:hAnsi="Nunito" w:cs="Nunito"/>
          <w:b/>
          <w:bCs/>
          <w:u w:val="single"/>
        </w:rPr>
        <w:t>Detailed Description:</w:t>
      </w:r>
    </w:p>
    <w:p w14:paraId="1EA0C070" w14:textId="77777777" w:rsidR="00632FA1" w:rsidRDefault="00632FA1" w:rsidP="00573D20">
      <w:pPr>
        <w:spacing w:after="0" w:line="276" w:lineRule="auto"/>
        <w:jc w:val="both"/>
        <w:rPr>
          <w:rFonts w:ascii="Nunito" w:eastAsia="Nunito" w:hAnsi="Nunito" w:cs="Nunito"/>
          <w:b/>
          <w:bCs/>
        </w:rPr>
      </w:pPr>
    </w:p>
    <w:p w14:paraId="51EB091D" w14:textId="77777777" w:rsidR="00632FA1" w:rsidRDefault="00632FA1" w:rsidP="00573D20">
      <w:pPr>
        <w:spacing w:after="0" w:line="276" w:lineRule="auto"/>
        <w:jc w:val="both"/>
        <w:rPr>
          <w:rFonts w:ascii="Nunito" w:eastAsia="Nunito" w:hAnsi="Nunito" w:cs="Nunito"/>
          <w:b/>
          <w:bCs/>
        </w:rPr>
      </w:pPr>
    </w:p>
    <w:p w14:paraId="0F314A4E" w14:textId="77777777" w:rsidR="00632FA1" w:rsidRPr="00632FA1" w:rsidRDefault="00632FA1" w:rsidP="00573D20">
      <w:pPr>
        <w:spacing w:after="0" w:line="276" w:lineRule="auto"/>
        <w:jc w:val="both"/>
        <w:rPr>
          <w:rFonts w:ascii="Nunito" w:eastAsia="Nunito" w:hAnsi="Nunito" w:cs="Nunito"/>
          <w:b/>
          <w:bCs/>
        </w:rPr>
      </w:pPr>
    </w:p>
    <w:p w14:paraId="6449F46A" w14:textId="77777777" w:rsidR="00573D20" w:rsidRDefault="00573D20" w:rsidP="00573D20">
      <w:pPr>
        <w:spacing w:after="0" w:line="276" w:lineRule="auto"/>
        <w:jc w:val="both"/>
        <w:rPr>
          <w:rFonts w:ascii="Nunito" w:eastAsia="Nunito" w:hAnsi="Nunito" w:cs="Nunito"/>
        </w:rPr>
      </w:pPr>
      <w:r>
        <w:rPr>
          <w:rFonts w:ascii="Nunito" w:eastAsia="Nunito" w:hAnsi="Nunito" w:cs="Nunito"/>
          <w:b/>
        </w:rPr>
        <w:t>Step 5</w:t>
      </w:r>
      <w:r>
        <w:rPr>
          <w:rFonts w:ascii="Nunito" w:eastAsia="Nunito" w:hAnsi="Nunito" w:cs="Nunito"/>
        </w:rPr>
        <w:t xml:space="preserve">: If this is a collaborative opportunity or if substitute costs are requested, please provide documentation showing that the absence has been approved by the RCE/CSAP. An invoice for substitute costs from the RCE/CSAP must be sent to </w:t>
      </w:r>
      <w:hyperlink r:id="rId6">
        <w:r>
          <w:rPr>
            <w:rFonts w:ascii="Nunito" w:eastAsia="Nunito" w:hAnsi="Nunito" w:cs="Nunito"/>
            <w:color w:val="1155CC"/>
            <w:u w:val="single"/>
          </w:rPr>
          <w:t>LPD@psaans.ca</w:t>
        </w:r>
      </w:hyperlink>
      <w:r>
        <w:rPr>
          <w:rFonts w:ascii="Nunito" w:eastAsia="Nunito" w:hAnsi="Nunito" w:cs="Nunito"/>
        </w:rPr>
        <w:t>. If the invoice is not received before the deadline, the applicant will become personally responsible for those costs.</w:t>
      </w:r>
    </w:p>
    <w:p w14:paraId="04325FE7" w14:textId="77777777" w:rsidR="00573D20" w:rsidRDefault="00573D20" w:rsidP="00573D20">
      <w:pPr>
        <w:spacing w:after="0" w:line="276" w:lineRule="auto"/>
        <w:jc w:val="both"/>
        <w:rPr>
          <w:rFonts w:ascii="Nunito" w:eastAsia="Nunito" w:hAnsi="Nunito" w:cs="Nunito"/>
        </w:rPr>
      </w:pPr>
    </w:p>
    <w:p w14:paraId="1B95D43F" w14:textId="750E81C3" w:rsidR="00573D20" w:rsidRDefault="00573D20" w:rsidP="00573D20">
      <w:pPr>
        <w:spacing w:after="0" w:line="276" w:lineRule="auto"/>
        <w:jc w:val="both"/>
        <w:rPr>
          <w:rFonts w:ascii="Nunito" w:eastAsia="Nunito" w:hAnsi="Nunito" w:cs="Nunito"/>
        </w:rPr>
      </w:pPr>
      <w:r>
        <w:rPr>
          <w:rFonts w:ascii="Nunito" w:eastAsia="Nunito" w:hAnsi="Nunito" w:cs="Nunito"/>
          <w:b/>
        </w:rPr>
        <w:t>Step 6</w:t>
      </w:r>
      <w:r>
        <w:rPr>
          <w:rFonts w:ascii="Nunito" w:eastAsia="Nunito" w:hAnsi="Nunito" w:cs="Nunito"/>
        </w:rPr>
        <w:t xml:space="preserve">: Send completed applications, including this form and all additional documentation required in Steps 3 and 4, by email to </w:t>
      </w:r>
      <w:hyperlink r:id="rId7">
        <w:r>
          <w:rPr>
            <w:rFonts w:ascii="Nunito" w:eastAsia="Nunito" w:hAnsi="Nunito" w:cs="Nunito"/>
            <w:color w:val="1155CC"/>
            <w:u w:val="single"/>
          </w:rPr>
          <w:t>LPD@psaans.ca</w:t>
        </w:r>
      </w:hyperlink>
      <w:r>
        <w:rPr>
          <w:rFonts w:ascii="Nunito" w:eastAsia="Nunito" w:hAnsi="Nunito" w:cs="Nunito"/>
        </w:rPr>
        <w:t xml:space="preserve"> (preferred) or by mail to PSAANS PD, 3 Spectacle Lake Dr., Suite 395, Dartmouth, NS, B3B 1W8. The professional learning activity must take place between now and August 2024. Final claims, including receipts (which must be in the applicant's name where applicable) and substitute </w:t>
      </w:r>
      <w:r w:rsidRPr="000C704F">
        <w:rPr>
          <w:rFonts w:ascii="Nunito" w:eastAsia="Nunito" w:hAnsi="Nunito" w:cs="Nunito"/>
        </w:rPr>
        <w:t xml:space="preserve">invoices, must be received by PSAANS no later than March 31st, </w:t>
      </w:r>
      <w:r w:rsidR="00632FA1" w:rsidRPr="000C704F">
        <w:rPr>
          <w:rFonts w:ascii="Nunito" w:eastAsia="Nunito" w:hAnsi="Nunito" w:cs="Nunito"/>
        </w:rPr>
        <w:t>2024,</w:t>
      </w:r>
      <w:r w:rsidRPr="000C704F">
        <w:rPr>
          <w:rFonts w:ascii="Nunito" w:eastAsia="Nunito" w:hAnsi="Nunito" w:cs="Nunito"/>
        </w:rPr>
        <w:t xml:space="preserve"> for funds allocated in Phase 1, and September 9th, </w:t>
      </w:r>
      <w:r w:rsidR="00632FA1" w:rsidRPr="000C704F">
        <w:rPr>
          <w:rFonts w:ascii="Nunito" w:eastAsia="Nunito" w:hAnsi="Nunito" w:cs="Nunito"/>
        </w:rPr>
        <w:t>202</w:t>
      </w:r>
      <w:r w:rsidR="00287707" w:rsidRPr="000C704F">
        <w:rPr>
          <w:rFonts w:ascii="Nunito" w:eastAsia="Nunito" w:hAnsi="Nunito" w:cs="Nunito"/>
        </w:rPr>
        <w:t>4</w:t>
      </w:r>
      <w:r w:rsidR="00632FA1" w:rsidRPr="000C704F">
        <w:rPr>
          <w:rFonts w:ascii="Nunito" w:eastAsia="Nunito" w:hAnsi="Nunito" w:cs="Nunito"/>
        </w:rPr>
        <w:t>,</w:t>
      </w:r>
      <w:r w:rsidRPr="000C704F">
        <w:rPr>
          <w:rFonts w:ascii="Nunito" w:eastAsia="Nunito" w:hAnsi="Nunito" w:cs="Nunito"/>
        </w:rPr>
        <w:t xml:space="preserve"> for funds allocated in Phase 2. Official Claim Forms will be provided to successful applicants. Payment will not be issued until all required documentation has been received.</w:t>
      </w:r>
    </w:p>
    <w:p w14:paraId="089C3AEF" w14:textId="77777777" w:rsidR="0003223C" w:rsidRDefault="0003223C"/>
    <w:p w14:paraId="1959CAE0" w14:textId="77777777" w:rsidR="00632FA1" w:rsidRDefault="00632FA1"/>
    <w:p w14:paraId="41D53DEF" w14:textId="77777777" w:rsidR="00632FA1" w:rsidRDefault="00632FA1"/>
    <w:p w14:paraId="57F02222" w14:textId="3B10E5E3" w:rsidR="00632FA1" w:rsidRDefault="00632FA1" w:rsidP="00632FA1">
      <w:pPr>
        <w:pBdr>
          <w:top w:val="single" w:sz="4" w:space="1" w:color="auto"/>
          <w:left w:val="single" w:sz="4" w:space="4" w:color="auto"/>
          <w:bottom w:val="single" w:sz="4" w:space="1" w:color="auto"/>
          <w:right w:val="single" w:sz="4" w:space="4" w:color="auto"/>
        </w:pBdr>
      </w:pPr>
      <w:r>
        <w:t>For Office Use Only:</w:t>
      </w:r>
    </w:p>
    <w:p w14:paraId="2467F503" w14:textId="77777777" w:rsidR="00632FA1" w:rsidRDefault="00632FA1" w:rsidP="00632FA1">
      <w:pPr>
        <w:pBdr>
          <w:top w:val="single" w:sz="4" w:space="1" w:color="auto"/>
          <w:left w:val="single" w:sz="4" w:space="4" w:color="auto"/>
          <w:bottom w:val="single" w:sz="4" w:space="1" w:color="auto"/>
          <w:right w:val="single" w:sz="4" w:space="4" w:color="auto"/>
        </w:pBdr>
      </w:pPr>
    </w:p>
    <w:p w14:paraId="02FC7821" w14:textId="5AD8DF23" w:rsidR="00632FA1" w:rsidRDefault="00632FA1" w:rsidP="00632FA1">
      <w:pPr>
        <w:pBdr>
          <w:top w:val="single" w:sz="4" w:space="1" w:color="auto"/>
          <w:left w:val="single" w:sz="4" w:space="4" w:color="auto"/>
          <w:bottom w:val="single" w:sz="4" w:space="1" w:color="auto"/>
          <w:right w:val="single" w:sz="4" w:space="4" w:color="auto"/>
        </w:pBdr>
      </w:pPr>
      <w:r>
        <w:t>Approved By:</w:t>
      </w:r>
    </w:p>
    <w:p w14:paraId="714EB258" w14:textId="402C4729" w:rsidR="00632FA1" w:rsidRDefault="00632FA1" w:rsidP="00632FA1">
      <w:pPr>
        <w:pBdr>
          <w:top w:val="single" w:sz="4" w:space="1" w:color="auto"/>
          <w:left w:val="single" w:sz="4" w:space="4" w:color="auto"/>
          <w:bottom w:val="single" w:sz="4" w:space="1" w:color="auto"/>
          <w:right w:val="single" w:sz="4" w:space="4" w:color="auto"/>
        </w:pBdr>
      </w:pPr>
      <w:r>
        <w:t>Date:</w:t>
      </w:r>
    </w:p>
    <w:p w14:paraId="3246C8D5" w14:textId="7B3910BB" w:rsidR="00632FA1" w:rsidRDefault="00632FA1" w:rsidP="00632FA1">
      <w:pPr>
        <w:pBdr>
          <w:top w:val="single" w:sz="4" w:space="1" w:color="auto"/>
          <w:left w:val="single" w:sz="4" w:space="4" w:color="auto"/>
          <w:bottom w:val="single" w:sz="4" w:space="1" w:color="auto"/>
          <w:right w:val="single" w:sz="4" w:space="4" w:color="auto"/>
        </w:pBdr>
      </w:pPr>
      <w:r>
        <w:t>Amount:</w:t>
      </w:r>
    </w:p>
    <w:p w14:paraId="4C87FEC6" w14:textId="77777777" w:rsidR="00632FA1" w:rsidRDefault="00632FA1"/>
    <w:sectPr w:rsidR="00632FA1">
      <w:headerReference w:type="default" r:id="rId8"/>
      <w:headerReference w:type="first" r:id="rId9"/>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36E0" w14:textId="77777777" w:rsidR="006B30B1" w:rsidRDefault="006B30B1">
      <w:pPr>
        <w:spacing w:after="0" w:line="240" w:lineRule="auto"/>
      </w:pPr>
      <w:r>
        <w:separator/>
      </w:r>
    </w:p>
  </w:endnote>
  <w:endnote w:type="continuationSeparator" w:id="0">
    <w:p w14:paraId="728F22D2" w14:textId="77777777" w:rsidR="006B30B1" w:rsidRDefault="006B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057" w14:textId="77777777" w:rsidR="006B30B1" w:rsidRDefault="006B30B1">
      <w:pPr>
        <w:spacing w:after="0" w:line="240" w:lineRule="auto"/>
      </w:pPr>
      <w:r>
        <w:separator/>
      </w:r>
    </w:p>
  </w:footnote>
  <w:footnote w:type="continuationSeparator" w:id="0">
    <w:p w14:paraId="3172BAB4" w14:textId="77777777" w:rsidR="006B30B1" w:rsidRDefault="006B3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389F" w14:textId="77777777" w:rsidR="00AD27C4" w:rsidRDefault="00000000">
    <w:pPr>
      <w:pBdr>
        <w:top w:val="nil"/>
        <w:left w:val="nil"/>
        <w:bottom w:val="nil"/>
        <w:right w:val="nil"/>
        <w:between w:val="nil"/>
      </w:pBdr>
      <w:tabs>
        <w:tab w:val="center" w:pos="4680"/>
        <w:tab w:val="right" w:pos="9360"/>
      </w:tabs>
      <w:spacing w:after="0" w:line="240" w:lineRule="auto"/>
      <w:rPr>
        <w:color w:val="000000"/>
      </w:rPr>
    </w:pPr>
  </w:p>
  <w:p w14:paraId="30150D65" w14:textId="77777777" w:rsidR="00AD27C4"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A96B" w14:textId="77777777" w:rsidR="0000580B" w:rsidRDefault="00632FA1" w:rsidP="0000580B">
    <w:pPr>
      <w:pStyle w:val="Header"/>
    </w:pPr>
    <w:r>
      <w:rPr>
        <w:noProof/>
        <w:color w:val="000000"/>
        <w:bdr w:val="none" w:sz="0" w:space="0" w:color="auto" w:frame="1"/>
      </w:rPr>
      <w:drawing>
        <wp:anchor distT="0" distB="0" distL="114300" distR="114300" simplePos="0" relativeHeight="251659264" behindDoc="0" locked="0" layoutInCell="1" allowOverlap="1" wp14:anchorId="785655CC" wp14:editId="23266AD9">
          <wp:simplePos x="0" y="0"/>
          <wp:positionH relativeFrom="page">
            <wp:posOffset>0</wp:posOffset>
          </wp:positionH>
          <wp:positionV relativeFrom="paragraph">
            <wp:posOffset>-447675</wp:posOffset>
          </wp:positionV>
          <wp:extent cx="7781290" cy="1771650"/>
          <wp:effectExtent l="0" t="0" r="0" b="0"/>
          <wp:wrapThrough wrapText="bothSides">
            <wp:wrapPolygon edited="0">
              <wp:start x="0" y="0"/>
              <wp:lineTo x="0" y="21368"/>
              <wp:lineTo x="21522" y="21368"/>
              <wp:lineTo x="21522"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20"/>
    <w:rsid w:val="0003223C"/>
    <w:rsid w:val="000C704F"/>
    <w:rsid w:val="001D3A79"/>
    <w:rsid w:val="00287707"/>
    <w:rsid w:val="00573D20"/>
    <w:rsid w:val="006133DE"/>
    <w:rsid w:val="00632FA1"/>
    <w:rsid w:val="006B30B1"/>
    <w:rsid w:val="00717E9E"/>
    <w:rsid w:val="00BF63B8"/>
    <w:rsid w:val="00C20A8D"/>
    <w:rsid w:val="00F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99D"/>
  <w15:chartTrackingRefBased/>
  <w15:docId w15:val="{DD870E98-6C30-4EF0-8860-146F9734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2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2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D@psaan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D@psaan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Wallace</dc:creator>
  <cp:keywords/>
  <dc:description/>
  <cp:lastModifiedBy>Harvey Beaton</cp:lastModifiedBy>
  <cp:revision>3</cp:revision>
  <dcterms:created xsi:type="dcterms:W3CDTF">2023-06-21T14:32:00Z</dcterms:created>
  <dcterms:modified xsi:type="dcterms:W3CDTF">2023-06-21T14:34:00Z</dcterms:modified>
</cp:coreProperties>
</file>